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黑体" w:eastAsia="黑体" w:cs="宋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</w:rPr>
        <w:t>“智汇天府”公共招聘进校园活动暨内江职业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</w:rPr>
        <w:t>技术学院202</w:t>
      </w: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</w:rPr>
        <w:t>届毕业生就业双选会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</w:rPr>
        <w:t>参会流程及注意事项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  <w:t>一、参会单位报名方式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本次报名通过内江职业技术学院就业信息网（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http://jy.njvtc.edu.cn/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）进行报名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此前未注册的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参会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单位需要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注册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，再进行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请将“智汇天府”公共招聘进校园活动暨内江职业技术学院2022届毕业生就业双选会参会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回执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）电子版发送至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宋体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宋体"/>
          <w:kern w:val="0"/>
          <w:sz w:val="32"/>
          <w:szCs w:val="32"/>
        </w:rPr>
        <w:t>、活动</w:t>
      </w:r>
      <w:r>
        <w:rPr>
          <w:rFonts w:hint="eastAsia" w:ascii="Times New Roman" w:hAnsi="Times New Roman" w:eastAsia="黑体" w:cs="宋体"/>
          <w:kern w:val="0"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08：30—09：30办理签到手续及布展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09：30—12：00在双选会现场进行双向洽谈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13：00—17：00专场招聘会/笔试/面试（教学楼，具体教室联系志愿者）。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  <w:t>三、活动地点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内江职业技术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shd w:val="clear" w:color="auto" w:fill="FFFFFF"/>
        </w:rPr>
        <w:t>学院足球场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四、参会</w:t>
      </w:r>
      <w:r>
        <w:rPr>
          <w:rFonts w:hint="eastAsia" w:ascii="Times New Roman" w:hAnsi="Times New Roman" w:eastAsia="黑体"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color w:val="000000"/>
          <w:sz w:val="32"/>
          <w:szCs w:val="32"/>
        </w:rPr>
        <w:t>活动当天请参会单位工作人员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将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单位营业执照复印件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招聘工作人员公司介绍信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加盖公章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）、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健康申报表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48小时内核酸检测阴性证明</w:t>
      </w:r>
      <w:r>
        <w:rPr>
          <w:rFonts w:hint="eastAsia" w:ascii="仿宋_GB2312" w:eastAsia="仿宋_GB2312"/>
          <w:color w:val="000000"/>
          <w:sz w:val="32"/>
          <w:szCs w:val="32"/>
        </w:rPr>
        <w:t>交至签到处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shd w:val="clear" w:color="auto" w:fill="FFFFFF"/>
        </w:rPr>
        <w:t>并根据学院分配的展位布展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shd w:val="clear" w:color="auto" w:fill="FFFFFF"/>
        </w:rPr>
        <w:t>参会单位免费参展，参会人员食宿、交通费用自理，双选会当天中午由学校提供盒饭。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shd w:val="clear" w:color="auto" w:fill="FFFFFF"/>
        </w:rPr>
        <w:t>学校为参会单位提供一个展位（含展位门楣、桌、椅及饮用水），其余资料（公司招聘信息海报、展架等）自带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shd w:val="clear" w:color="auto" w:fill="FFFFFF"/>
        </w:rPr>
        <w:t>各参会单位若需在双选会后举行专场宣讲或专场面试，请联系志愿者登记安排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Times New Roman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各单位展位号通过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内江职业技术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学院就业网公告。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宋体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黑体" w:cs="宋体"/>
          <w:kern w:val="0"/>
          <w:sz w:val="32"/>
          <w:szCs w:val="32"/>
        </w:rPr>
        <w:t>、联系方式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地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址：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内江市东兴区汉安大道东四段199号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联系人：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喻佼佼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张英涛、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刘凯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联系方式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：0832-2265927;0832-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2261439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;0832-2262435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 xml:space="preserve">邮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箱：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instrText xml:space="preserve"> HYPERLINK "mailto:3538436968@qq.com"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3538436968@qq.com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9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2021-12-01T09:50:26Z</dcterms:created>
  <dc:creator>daNeiJiang</dc:creator>
  <cp:lastModifiedBy>daNeiJiang</cp:lastModifiedBy>
  <dcterms:modified xsi:type="dcterms:W3CDTF">2021-12-01T09:50:55Z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B696216390174646B5D50409EDD18F55</vt:lpwstr>
  </property>
</Properties>
</file>